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B43" w:rsidRPr="006E33B7" w:rsidRDefault="008633D5" w:rsidP="008633D5">
      <w:pPr>
        <w:jc w:val="center"/>
        <w:rPr>
          <w:rFonts w:ascii="Comic Sans MS" w:hAnsi="Comic Sans MS"/>
          <w:color w:val="70AD47" w:themeColor="accent6"/>
          <w:sz w:val="56"/>
          <w:szCs w:val="56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</w:pPr>
      <w:r w:rsidRPr="006E33B7">
        <w:rPr>
          <w:rFonts w:ascii="Comic Sans MS" w:hAnsi="Comic Sans MS"/>
          <w:color w:val="70AD47" w:themeColor="accent6"/>
          <w:sz w:val="56"/>
          <w:szCs w:val="56"/>
          <w14:textOutline w14:w="12700" w14:cap="flat" w14:cmpd="sng" w14:algn="ctr">
            <w14:solidFill>
              <w14:schemeClr w14:val="accent6"/>
            </w14:solidFill>
            <w14:prstDash w14:val="solid"/>
            <w14:round/>
          </w14:textOutline>
        </w:rPr>
        <w:t>BEDTIME ROUTINE CHART</w:t>
      </w:r>
    </w:p>
    <w:tbl>
      <w:tblPr>
        <w:tblStyle w:val="TableGrid"/>
        <w:tblW w:w="9366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866"/>
        <w:gridCol w:w="6500"/>
      </w:tblGrid>
      <w:tr w:rsidR="006E33B7" w:rsidTr="00314D94">
        <w:trPr>
          <w:trHeight w:val="2022"/>
        </w:trPr>
        <w:tc>
          <w:tcPr>
            <w:tcW w:w="2866" w:type="dxa"/>
            <w:vAlign w:val="center"/>
          </w:tcPr>
          <w:p w:rsidR="0051001C" w:rsidRDefault="006E33B7" w:rsidP="006E33B7">
            <w:pPr>
              <w:jc w:val="center"/>
            </w:pPr>
            <w:r>
              <w:object w:dxaOrig="7214" w:dyaOrig="58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79.5pt" o:ole="">
                  <v:imagedata r:id="rId4" o:title=""/>
                </v:shape>
                <o:OLEObject Type="Embed" ProgID="PBrush" ShapeID="_x0000_i1025" DrawAspect="Content" ObjectID="_1581660357" r:id="rId5"/>
              </w:object>
            </w:r>
          </w:p>
        </w:tc>
        <w:tc>
          <w:tcPr>
            <w:tcW w:w="6500" w:type="dxa"/>
            <w:vAlign w:val="center"/>
          </w:tcPr>
          <w:p w:rsidR="0051001C" w:rsidRPr="006E33B7" w:rsidRDefault="00355297" w:rsidP="0051001C">
            <w:pPr>
              <w:pStyle w:val="NormalWeb"/>
              <w:rPr>
                <w:rFonts w:ascii="Comic Sans MS" w:hAnsi="Comic Sans MS"/>
                <w:color w:val="595959" w:themeColor="text1" w:themeTint="A6"/>
                <w:sz w:val="36"/>
                <w:szCs w:val="36"/>
              </w:rPr>
            </w:pPr>
            <w:r w:rsidRPr="006E33B7">
              <w:rPr>
                <w:rFonts w:ascii="Comic Sans MS" w:hAnsi="Comic Sans MS"/>
                <w:color w:val="595959" w:themeColor="text1" w:themeTint="A6"/>
                <w:sz w:val="36"/>
                <w:szCs w:val="36"/>
              </w:rPr>
              <w:t>BRUSH TEETH</w:t>
            </w:r>
          </w:p>
        </w:tc>
      </w:tr>
      <w:tr w:rsidR="006E33B7" w:rsidTr="00314D94">
        <w:trPr>
          <w:trHeight w:val="2022"/>
        </w:trPr>
        <w:tc>
          <w:tcPr>
            <w:tcW w:w="2866" w:type="dxa"/>
            <w:vAlign w:val="center"/>
          </w:tcPr>
          <w:p w:rsidR="0051001C" w:rsidRDefault="006E33B7" w:rsidP="006E33B7">
            <w:pPr>
              <w:jc w:val="center"/>
            </w:pPr>
            <w:r>
              <w:object w:dxaOrig="5234" w:dyaOrig="5656">
                <v:shape id="_x0000_i1026" type="#_x0000_t75" style="width:76.5pt;height:82.5pt" o:ole="">
                  <v:imagedata r:id="rId6" o:title=""/>
                </v:shape>
                <o:OLEObject Type="Embed" ProgID="PBrush" ShapeID="_x0000_i1026" DrawAspect="Content" ObjectID="_1581660358" r:id="rId7"/>
              </w:object>
            </w:r>
          </w:p>
        </w:tc>
        <w:tc>
          <w:tcPr>
            <w:tcW w:w="6500" w:type="dxa"/>
            <w:vAlign w:val="center"/>
          </w:tcPr>
          <w:p w:rsidR="0051001C" w:rsidRPr="006E33B7" w:rsidRDefault="00355297" w:rsidP="0051001C">
            <w:pPr>
              <w:pStyle w:val="NormalWeb"/>
              <w:rPr>
                <w:rFonts w:ascii="Comic Sans MS" w:hAnsi="Comic Sans MS"/>
                <w:color w:val="595959" w:themeColor="text1" w:themeTint="A6"/>
                <w:sz w:val="36"/>
                <w:szCs w:val="36"/>
              </w:rPr>
            </w:pPr>
            <w:r w:rsidRPr="006E33B7">
              <w:rPr>
                <w:rFonts w:ascii="Comic Sans MS" w:hAnsi="Comic Sans MS"/>
                <w:color w:val="595959" w:themeColor="text1" w:themeTint="A6"/>
                <w:sz w:val="36"/>
                <w:szCs w:val="36"/>
              </w:rPr>
              <w:t>WASH FACE / BATH OR SHOWER</w:t>
            </w:r>
          </w:p>
        </w:tc>
      </w:tr>
      <w:tr w:rsidR="006E33B7" w:rsidTr="00314D94">
        <w:trPr>
          <w:trHeight w:val="2022"/>
        </w:trPr>
        <w:tc>
          <w:tcPr>
            <w:tcW w:w="2866" w:type="dxa"/>
            <w:vAlign w:val="center"/>
          </w:tcPr>
          <w:p w:rsidR="0051001C" w:rsidRDefault="006E33B7" w:rsidP="006E33B7">
            <w:pPr>
              <w:jc w:val="center"/>
            </w:pPr>
            <w:r>
              <w:object w:dxaOrig="7394" w:dyaOrig="5054">
                <v:shape id="_x0000_i1027" type="#_x0000_t75" style="width:122.25pt;height:84pt" o:ole="">
                  <v:imagedata r:id="rId8" o:title=""/>
                </v:shape>
                <o:OLEObject Type="Embed" ProgID="PBrush" ShapeID="_x0000_i1027" DrawAspect="Content" ObjectID="_1581660359" r:id="rId9"/>
              </w:object>
            </w:r>
          </w:p>
        </w:tc>
        <w:tc>
          <w:tcPr>
            <w:tcW w:w="6500" w:type="dxa"/>
            <w:vAlign w:val="center"/>
          </w:tcPr>
          <w:p w:rsidR="0051001C" w:rsidRPr="006E33B7" w:rsidRDefault="00355297" w:rsidP="0051001C">
            <w:pPr>
              <w:pStyle w:val="NormalWeb"/>
              <w:rPr>
                <w:rFonts w:ascii="Comic Sans MS" w:hAnsi="Comic Sans MS"/>
                <w:color w:val="595959" w:themeColor="text1" w:themeTint="A6"/>
                <w:sz w:val="36"/>
                <w:szCs w:val="36"/>
              </w:rPr>
            </w:pPr>
            <w:r w:rsidRPr="006E33B7">
              <w:rPr>
                <w:rFonts w:ascii="Comic Sans MS" w:hAnsi="Comic Sans MS"/>
                <w:color w:val="595959" w:themeColor="text1" w:themeTint="A6"/>
                <w:sz w:val="36"/>
                <w:szCs w:val="36"/>
              </w:rPr>
              <w:t>PAJAMAS</w:t>
            </w:r>
            <w:bookmarkStart w:id="0" w:name="_GoBack"/>
            <w:bookmarkEnd w:id="0"/>
          </w:p>
        </w:tc>
      </w:tr>
      <w:tr w:rsidR="006E33B7" w:rsidTr="00314D94">
        <w:trPr>
          <w:trHeight w:val="2022"/>
        </w:trPr>
        <w:tc>
          <w:tcPr>
            <w:tcW w:w="2866" w:type="dxa"/>
            <w:vAlign w:val="center"/>
          </w:tcPr>
          <w:p w:rsidR="0051001C" w:rsidRDefault="006E33B7" w:rsidP="006E33B7">
            <w:pPr>
              <w:jc w:val="center"/>
            </w:pPr>
            <w:r>
              <w:object w:dxaOrig="8054" w:dyaOrig="5356">
                <v:shape id="_x0000_i1028" type="#_x0000_t75" style="width:122.25pt;height:81pt" o:ole="">
                  <v:imagedata r:id="rId10" o:title=""/>
                </v:shape>
                <o:OLEObject Type="Embed" ProgID="PBrush" ShapeID="_x0000_i1028" DrawAspect="Content" ObjectID="_1581660360" r:id="rId11"/>
              </w:object>
            </w:r>
          </w:p>
        </w:tc>
        <w:tc>
          <w:tcPr>
            <w:tcW w:w="6500" w:type="dxa"/>
            <w:vAlign w:val="center"/>
          </w:tcPr>
          <w:p w:rsidR="0051001C" w:rsidRPr="006E33B7" w:rsidRDefault="00355297" w:rsidP="0051001C">
            <w:pPr>
              <w:pStyle w:val="NormalWeb"/>
              <w:rPr>
                <w:rFonts w:ascii="Comic Sans MS" w:hAnsi="Comic Sans MS"/>
                <w:color w:val="595959" w:themeColor="text1" w:themeTint="A6"/>
                <w:sz w:val="36"/>
                <w:szCs w:val="36"/>
              </w:rPr>
            </w:pPr>
            <w:r w:rsidRPr="006E33B7">
              <w:rPr>
                <w:rFonts w:ascii="Comic Sans MS" w:hAnsi="Comic Sans MS"/>
                <w:color w:val="595959" w:themeColor="text1" w:themeTint="A6"/>
                <w:sz w:val="36"/>
                <w:szCs w:val="36"/>
              </w:rPr>
              <w:t>GO TO THE WASHROOM</w:t>
            </w:r>
          </w:p>
        </w:tc>
      </w:tr>
      <w:tr w:rsidR="006E33B7" w:rsidTr="00314D94">
        <w:trPr>
          <w:trHeight w:val="2022"/>
        </w:trPr>
        <w:tc>
          <w:tcPr>
            <w:tcW w:w="2866" w:type="dxa"/>
            <w:vAlign w:val="center"/>
          </w:tcPr>
          <w:p w:rsidR="0051001C" w:rsidRDefault="006E33B7" w:rsidP="006E33B7">
            <w:pPr>
              <w:jc w:val="center"/>
            </w:pPr>
            <w:r>
              <w:object w:dxaOrig="7516" w:dyaOrig="5054">
                <v:shape id="_x0000_i1029" type="#_x0000_t75" style="width:122.25pt;height:83.25pt" o:ole="">
                  <v:imagedata r:id="rId12" o:title=""/>
                </v:shape>
                <o:OLEObject Type="Embed" ProgID="PBrush" ShapeID="_x0000_i1029" DrawAspect="Content" ObjectID="_1581660361" r:id="rId13"/>
              </w:object>
            </w:r>
          </w:p>
        </w:tc>
        <w:tc>
          <w:tcPr>
            <w:tcW w:w="6500" w:type="dxa"/>
            <w:vAlign w:val="center"/>
          </w:tcPr>
          <w:p w:rsidR="0051001C" w:rsidRPr="006E33B7" w:rsidRDefault="00355297" w:rsidP="0051001C">
            <w:pPr>
              <w:pStyle w:val="NormalWeb"/>
              <w:rPr>
                <w:rFonts w:ascii="Comic Sans MS" w:hAnsi="Comic Sans MS"/>
                <w:color w:val="595959" w:themeColor="text1" w:themeTint="A6"/>
                <w:sz w:val="36"/>
                <w:szCs w:val="36"/>
              </w:rPr>
            </w:pPr>
            <w:r w:rsidRPr="006E33B7">
              <w:rPr>
                <w:rFonts w:ascii="Comic Sans MS" w:hAnsi="Comic Sans MS"/>
                <w:color w:val="595959" w:themeColor="text1" w:themeTint="A6"/>
                <w:sz w:val="36"/>
                <w:szCs w:val="36"/>
              </w:rPr>
              <w:t>READ</w:t>
            </w:r>
          </w:p>
        </w:tc>
      </w:tr>
      <w:tr w:rsidR="006E33B7" w:rsidTr="00314D94">
        <w:trPr>
          <w:trHeight w:val="2022"/>
        </w:trPr>
        <w:tc>
          <w:tcPr>
            <w:tcW w:w="2866" w:type="dxa"/>
            <w:vAlign w:val="center"/>
          </w:tcPr>
          <w:p w:rsidR="0051001C" w:rsidRDefault="001C5FD9" w:rsidP="001C5FD9">
            <w:r>
              <w:object w:dxaOrig="7334" w:dyaOrig="5656">
                <v:shape id="_x0000_i1030" type="#_x0000_t75" style="width:120pt;height:92.25pt" o:ole="">
                  <v:imagedata r:id="rId14" o:title=""/>
                </v:shape>
                <o:OLEObject Type="Embed" ProgID="PBrush" ShapeID="_x0000_i1030" DrawAspect="Content" ObjectID="_1581660362" r:id="rId15"/>
              </w:object>
            </w:r>
          </w:p>
        </w:tc>
        <w:tc>
          <w:tcPr>
            <w:tcW w:w="6500" w:type="dxa"/>
            <w:vAlign w:val="center"/>
          </w:tcPr>
          <w:p w:rsidR="0051001C" w:rsidRPr="00F23187" w:rsidRDefault="00355297" w:rsidP="0051001C">
            <w:pPr>
              <w:pStyle w:val="NormalWeb"/>
              <w:rPr>
                <w:rFonts w:ascii="Comic Sans MS" w:hAnsi="Comic Sans MS"/>
                <w:color w:val="595959" w:themeColor="text1" w:themeTint="A6"/>
                <w:sz w:val="36"/>
                <w:szCs w:val="36"/>
              </w:rPr>
            </w:pPr>
            <w:r w:rsidRPr="00F23187">
              <w:rPr>
                <w:rFonts w:ascii="Comic Sans MS" w:hAnsi="Comic Sans MS"/>
                <w:color w:val="595959" w:themeColor="text1" w:themeTint="A6"/>
                <w:sz w:val="36"/>
                <w:szCs w:val="36"/>
              </w:rPr>
              <w:t>LIGHTS OUT!</w:t>
            </w:r>
          </w:p>
        </w:tc>
      </w:tr>
    </w:tbl>
    <w:p w:rsidR="0051001C" w:rsidRDefault="0051001C"/>
    <w:sectPr w:rsidR="0051001C" w:rsidSect="006E33B7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1C"/>
    <w:rsid w:val="001652C7"/>
    <w:rsid w:val="001C5FD9"/>
    <w:rsid w:val="00314D94"/>
    <w:rsid w:val="00355297"/>
    <w:rsid w:val="00431C4C"/>
    <w:rsid w:val="004D0B43"/>
    <w:rsid w:val="0051001C"/>
    <w:rsid w:val="006E33B7"/>
    <w:rsid w:val="008633D5"/>
    <w:rsid w:val="00AD4599"/>
    <w:rsid w:val="00F23187"/>
    <w:rsid w:val="00F3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586CA78F-E8B1-4865-AB2F-04EB6E19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1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Chazz</dc:creator>
  <cp:keywords/>
  <dc:description/>
  <cp:lastModifiedBy>Chazz</cp:lastModifiedBy>
  <cp:revision>2</cp:revision>
  <cp:lastPrinted>2018-03-03T22:05:00Z</cp:lastPrinted>
  <dcterms:created xsi:type="dcterms:W3CDTF">2018-03-04T17:19:00Z</dcterms:created>
  <dcterms:modified xsi:type="dcterms:W3CDTF">2018-03-04T17:19:00Z</dcterms:modified>
</cp:coreProperties>
</file>